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88" w:before="0" w:after="113"/>
        <w:jc w:val="center"/>
        <w:rPr/>
      </w:pPr>
      <w:r>
        <w:rPr>
          <w:rFonts w:cs="Verdana" w:ascii="Verdana" w:hAnsi="Verdana"/>
          <w:b/>
          <w:bCs/>
          <w:color w:val="000080"/>
          <w:sz w:val="22"/>
        </w:rPr>
        <w:t>PROCESSO ELEITORAL 2026</w:t>
      </w:r>
    </w:p>
    <w:p>
      <w:pPr>
        <w:pStyle w:val="BodyText"/>
        <w:spacing w:lineRule="auto" w:line="288" w:before="0" w:after="113"/>
        <w:jc w:val="center"/>
        <w:rPr/>
      </w:pPr>
      <w:r>
        <w:rPr>
          <w:rStyle w:val="Fontepargpadro6"/>
          <w:rFonts w:cs="Verdana" w:ascii="Verdana" w:hAnsi="Verdana"/>
          <w:b/>
          <w:bCs/>
          <w:color w:val="000080"/>
          <w:sz w:val="22"/>
        </w:rPr>
        <w:t>CONSELHO DELIBERATIVO E CONSELHO FISCAL DA PREVICEL</w:t>
      </w:r>
    </w:p>
    <w:p>
      <w:pPr>
        <w:pStyle w:val="BodyText"/>
        <w:spacing w:lineRule="auto" w:line="288" w:before="0" w:after="0"/>
        <w:jc w:val="center"/>
        <w:rPr/>
      </w:pPr>
      <w:r>
        <w:rPr>
          <w:rFonts w:cs="Verdana" w:ascii="Verdana" w:hAnsi="Verdana"/>
          <w:b/>
          <w:bCs/>
          <w:color w:val="000080"/>
          <w:sz w:val="22"/>
          <w:szCs w:val="32"/>
        </w:rPr>
        <w:t xml:space="preserve">REQUERIMENTO DE INSCRIÇÃO </w:t>
      </w:r>
    </w:p>
    <w:p>
      <w:pPr>
        <w:pStyle w:val="BodyText"/>
        <w:spacing w:lineRule="auto" w:line="288" w:before="0" w:after="0"/>
        <w:rPr>
          <w:rFonts w:ascii="Verdana" w:hAnsi="Verdana" w:cs="Verdana"/>
          <w:b/>
          <w:bCs/>
          <w:color w:val="000080"/>
          <w:sz w:val="22"/>
          <w:szCs w:val="32"/>
        </w:rPr>
      </w:pPr>
      <w:r>
        <w:rPr>
          <w:rFonts w:cs="Verdana" w:ascii="Verdana" w:hAnsi="Verdana"/>
          <w:b/>
          <w:bCs/>
          <w:color w:val="000080"/>
          <w:sz w:val="22"/>
          <w:szCs w:val="32"/>
        </w:rPr>
      </w:r>
    </w:p>
    <w:p>
      <w:pPr>
        <w:pStyle w:val="BodyText"/>
        <w:spacing w:lineRule="auto" w:line="288" w:before="0" w:after="0"/>
        <w:jc w:val="both"/>
        <w:rPr/>
      </w:pPr>
      <w:r>
        <w:rPr>
          <w:rFonts w:cs="Verdana" w:ascii="Verdana" w:hAnsi="Verdana"/>
          <w:sz w:val="22"/>
        </w:rPr>
        <w:t>Prezado Senhor Luiz Carlos de Almeida Oliveira</w:t>
      </w:r>
    </w:p>
    <w:p>
      <w:pPr>
        <w:pStyle w:val="BodyText"/>
        <w:spacing w:lineRule="auto" w:line="288" w:before="0" w:after="0"/>
        <w:jc w:val="both"/>
        <w:rPr/>
      </w:pPr>
      <w:r>
        <w:rPr>
          <w:rFonts w:cs="Verdana" w:ascii="Verdana" w:hAnsi="Verdana"/>
          <w:sz w:val="22"/>
        </w:rPr>
        <w:t>Presidente da Comissão Eleitoral da Previcel</w:t>
      </w:r>
    </w:p>
    <w:p>
      <w:pPr>
        <w:pStyle w:val="BodyText"/>
        <w:spacing w:lineRule="auto" w:line="288" w:before="0" w:after="0"/>
        <w:jc w:val="both"/>
        <w:rPr>
          <w:rFonts w:ascii="Verdana" w:hAnsi="Verdana" w:cs="Verdana"/>
          <w:sz w:val="22"/>
        </w:rPr>
      </w:pPr>
      <w:r>
        <w:rPr>
          <w:rFonts w:cs="Verdana" w:ascii="Verdana" w:hAnsi="Verdana"/>
          <w:sz w:val="22"/>
        </w:rPr>
      </w:r>
    </w:p>
    <w:p>
      <w:pPr>
        <w:pStyle w:val="BodyText"/>
        <w:spacing w:lineRule="auto" w:line="288" w:before="0" w:after="0"/>
        <w:jc w:val="both"/>
        <w:rPr/>
      </w:pPr>
      <w:r>
        <w:rPr>
          <w:rFonts w:cs="Verdana" w:ascii="Verdana" w:hAnsi="Verdana"/>
          <w:sz w:val="22"/>
        </w:rPr>
        <w:t>Solicito a minha inscrição como candidato a membro do Conselho da Previdência Privada da Celepar – Previcel a seguir indicado, conforme definido no Regulamento Eleitoral e Edital de Convocação:</w:t>
      </w:r>
    </w:p>
    <w:p>
      <w:pPr>
        <w:pStyle w:val="BodyText"/>
        <w:spacing w:lineRule="auto" w:line="288" w:before="0" w:after="0"/>
        <w:jc w:val="both"/>
        <w:rPr/>
      </w:pPr>
      <w:r>
        <w:rPr>
          <w:rStyle w:val="Fontepargpadro6"/>
          <w:rFonts w:eastAsia="Verdana" w:cs="Verdana" w:ascii="Verdana" w:hAnsi="Verdana"/>
          <w:sz w:val="22"/>
        </w:rPr>
        <w:t xml:space="preserve"> </w:t>
      </w:r>
    </w:p>
    <w:p>
      <w:pPr>
        <w:pStyle w:val="BodyText"/>
        <w:spacing w:lineRule="auto" w:line="288" w:before="0" w:after="0"/>
        <w:jc w:val="both"/>
        <w:rPr/>
      </w:pPr>
      <w:r>
        <w:rPr>
          <w:rStyle w:val="Fontepargpadro6"/>
          <w:rFonts w:cs="Verdana" w:ascii="Verdana" w:hAnsi="Verdana"/>
          <w:sz w:val="22"/>
        </w:rPr>
        <w:t>CONSELHO DELIBERATIVO ........(__)</w:t>
        <w:tab/>
        <w:t xml:space="preserve">       CONSELHO FISCAL .......(__)</w:t>
      </w:r>
    </w:p>
    <w:p>
      <w:pPr>
        <w:pStyle w:val="BodyText"/>
        <w:spacing w:lineRule="auto" w:line="288" w:before="0" w:after="0"/>
        <w:jc w:val="both"/>
        <w:rPr>
          <w:rFonts w:ascii="Verdana" w:hAnsi="Verdana" w:cs="Verdana"/>
          <w:sz w:val="18"/>
          <w:szCs w:val="18"/>
        </w:rPr>
      </w:pPr>
      <w:r>
        <w:rPr>
          <w:rFonts w:cs="Verdana" w:ascii="Verdana" w:hAnsi="Verdana"/>
          <w:sz w:val="18"/>
          <w:szCs w:val="18"/>
        </w:rPr>
      </w:r>
    </w:p>
    <w:p>
      <w:pPr>
        <w:pStyle w:val="BodyText"/>
        <w:spacing w:lineRule="auto" w:line="288" w:before="0" w:after="0"/>
        <w:jc w:val="both"/>
        <w:rPr/>
      </w:pPr>
      <w:r>
        <w:rPr>
          <w:rFonts w:cs="Verdana" w:ascii="Verdana" w:hAnsi="Verdana"/>
          <w:sz w:val="22"/>
        </w:rPr>
        <w:t xml:space="preserve">Declaro possuir os requisitos previstos nos artigos 30 e 33 do Estatuto da Previcel e que sou responsável pelas informações prestadas. </w:t>
      </w:r>
    </w:p>
    <w:p>
      <w:pPr>
        <w:pStyle w:val="BodyText"/>
        <w:spacing w:lineRule="auto" w:line="288" w:before="0" w:after="0"/>
        <w:jc w:val="both"/>
        <w:rPr>
          <w:rFonts w:ascii="Verdana" w:hAnsi="Verdana" w:cs="Verdana"/>
          <w:sz w:val="14"/>
          <w:szCs w:val="14"/>
        </w:rPr>
      </w:pPr>
      <w:r>
        <w:rPr>
          <w:rFonts w:cs="Verdana" w:ascii="Verdana" w:hAnsi="Verdana"/>
          <w:sz w:val="14"/>
          <w:szCs w:val="14"/>
        </w:rPr>
      </w:r>
    </w:p>
    <w:p>
      <w:pPr>
        <w:pStyle w:val="BodyText"/>
        <w:spacing w:lineRule="auto" w:line="288" w:before="0" w:after="0"/>
        <w:jc w:val="both"/>
        <w:rPr/>
      </w:pPr>
      <w:r>
        <w:rPr>
          <w:rFonts w:cs="Verdana" w:ascii="Verdana" w:hAnsi="Verdana"/>
          <w:sz w:val="22"/>
        </w:rPr>
        <w:t>Data: ____/____/______</w:t>
      </w:r>
    </w:p>
    <w:p>
      <w:pPr>
        <w:pStyle w:val="BodyText"/>
        <w:spacing w:lineRule="auto" w:line="288" w:before="0" w:after="0"/>
        <w:jc w:val="both"/>
        <w:rPr>
          <w:rFonts w:ascii="Verdana" w:hAnsi="Verdana" w:cs="Verdana"/>
          <w:sz w:val="14"/>
          <w:szCs w:val="14"/>
        </w:rPr>
      </w:pPr>
      <w:r>
        <w:rPr>
          <w:rFonts w:cs="Verdana" w:ascii="Verdana" w:hAnsi="Verdana"/>
          <w:sz w:val="14"/>
          <w:szCs w:val="14"/>
        </w:rPr>
      </w:r>
    </w:p>
    <w:p>
      <w:pPr>
        <w:pStyle w:val="BodyText"/>
        <w:spacing w:lineRule="auto" w:line="288" w:before="0" w:after="0"/>
        <w:jc w:val="both"/>
        <w:rPr/>
      </w:pPr>
      <w:r>
        <w:rPr>
          <w:rFonts w:cs="Verdana" w:ascii="Verdana" w:hAnsi="Verdana"/>
          <w:sz w:val="22"/>
        </w:rPr>
        <w:t>Nome: ___________________________________________________________</w:t>
      </w:r>
    </w:p>
    <w:p>
      <w:pPr>
        <w:pStyle w:val="BodyText"/>
        <w:spacing w:lineRule="auto" w:line="288" w:before="0" w:after="0"/>
        <w:jc w:val="both"/>
        <w:rPr>
          <w:rFonts w:ascii="Verdana" w:hAnsi="Verdana" w:cs="Verdana"/>
          <w:sz w:val="14"/>
          <w:szCs w:val="14"/>
        </w:rPr>
      </w:pPr>
      <w:r>
        <w:rPr>
          <w:rFonts w:cs="Verdana" w:ascii="Verdana" w:hAnsi="Verdana"/>
          <w:sz w:val="14"/>
          <w:szCs w:val="14"/>
        </w:rPr>
      </w:r>
    </w:p>
    <w:p>
      <w:pPr>
        <w:pStyle w:val="BodyText"/>
        <w:spacing w:lineRule="auto" w:line="288" w:before="0" w:after="0"/>
        <w:jc w:val="both"/>
        <w:rPr/>
      </w:pPr>
      <w:r>
        <w:rPr>
          <w:rFonts w:cs="Verdana" w:ascii="Verdana" w:hAnsi="Verdana"/>
          <w:sz w:val="22"/>
        </w:rPr>
        <w:t>Tel. de contato: _________________e-mail:_____________________________</w:t>
      </w:r>
    </w:p>
    <w:p>
      <w:pPr>
        <w:pStyle w:val="BodyText"/>
        <w:spacing w:lineRule="auto" w:line="288" w:before="0" w:after="0"/>
        <w:jc w:val="both"/>
        <w:rPr>
          <w:rFonts w:ascii="Verdana" w:hAnsi="Verdana" w:cs="Verdana"/>
          <w:sz w:val="12"/>
          <w:szCs w:val="12"/>
        </w:rPr>
      </w:pPr>
      <w:r>
        <w:rPr>
          <w:rFonts w:cs="Verdana" w:ascii="Verdana" w:hAnsi="Verdana"/>
          <w:sz w:val="12"/>
          <w:szCs w:val="12"/>
        </w:rPr>
      </w:r>
    </w:p>
    <w:p>
      <w:pPr>
        <w:pStyle w:val="BodyText"/>
        <w:spacing w:lineRule="auto" w:line="288" w:before="0" w:after="0"/>
        <w:jc w:val="both"/>
        <w:rPr/>
      </w:pPr>
      <w:r>
        <w:rPr>
          <w:rFonts w:cs="Verdana" w:ascii="Verdana" w:hAnsi="Verdana"/>
          <w:sz w:val="22"/>
        </w:rPr>
        <w:t>Experiência Profissional (uma ou mais áreas: financeira, administrativa, contábil, jurídica, de fiscalização, atuária, previdência ou auditoria):</w:t>
      </w:r>
    </w:p>
    <w:p>
      <w:pPr>
        <w:pStyle w:val="BodyText"/>
        <w:spacing w:lineRule="auto" w:line="288" w:before="0" w:after="0"/>
        <w:jc w:val="both"/>
        <w:rPr>
          <w:rFonts w:ascii="Verdana" w:hAnsi="Verdana" w:cs="Verdana"/>
          <w:sz w:val="12"/>
          <w:szCs w:val="12"/>
        </w:rPr>
      </w:pPr>
      <w:r>
        <w:rPr>
          <w:rFonts w:cs="Verdana" w:ascii="Verdana" w:hAnsi="Verdana"/>
          <w:sz w:val="12"/>
          <w:szCs w:val="12"/>
        </w:rPr>
      </w:r>
    </w:p>
    <w:p>
      <w:pPr>
        <w:pStyle w:val="BodyText"/>
        <w:spacing w:lineRule="auto" w:line="288" w:before="0" w:after="0"/>
        <w:jc w:val="both"/>
        <w:rPr>
          <w:rFonts w:ascii="Verdana" w:hAnsi="Verdana" w:cs="Verdana"/>
          <w:sz w:val="22"/>
        </w:rPr>
      </w:pPr>
      <w:r>
        <w:rPr>
          <w:rFonts w:cs="Verdana" w:ascii="Verdana" w:hAnsi="Verdana"/>
          <w:sz w:val="22"/>
        </w:rPr>
        <w:t>________________________________________________________________</w:t>
      </w:r>
    </w:p>
    <w:p>
      <w:pPr>
        <w:pStyle w:val="BodyText"/>
        <w:spacing w:lineRule="auto" w:line="288" w:before="0" w:after="0"/>
        <w:ind w:firstLine="45" w:start="5" w:end="-10"/>
        <w:jc w:val="both"/>
        <w:rPr/>
      </w:pPr>
      <w:r>
        <w:rPr>
          <w:rStyle w:val="Refdecomentrio2"/>
          <w:rFonts w:cs="Verdana" w:ascii="Verdana" w:hAnsi="Verdana"/>
          <w:sz w:val="22"/>
        </w:rPr>
        <w:t>Documentos apresentados em anexo:</w:t>
      </w:r>
    </w:p>
    <w:p>
      <w:pPr>
        <w:pStyle w:val="BodyText"/>
        <w:spacing w:lineRule="auto" w:line="288" w:before="0" w:after="0"/>
        <w:jc w:val="both"/>
        <w:rPr/>
      </w:pPr>
      <w:r>
        <w:rPr>
          <w:rFonts w:cs="Verdana" w:ascii="Verdana" w:hAnsi="Verdana"/>
          <w:sz w:val="22"/>
        </w:rPr>
        <w:t>( ) Declaração da Patrocinadora de que está a serviço efetivo da mesma (Celepar/Funcel); não aplicável para Participantes assistidos.</w:t>
      </w:r>
    </w:p>
    <w:p>
      <w:pPr>
        <w:pStyle w:val="BodyText"/>
        <w:spacing w:lineRule="auto" w:line="288" w:before="0" w:after="0"/>
        <w:jc w:val="both"/>
        <w:rPr/>
      </w:pPr>
      <w:r>
        <w:rPr>
          <w:rFonts w:cs="Verdana" w:ascii="Verdana" w:hAnsi="Verdana"/>
          <w:sz w:val="22"/>
        </w:rPr>
        <w:t>(   ) Declaração da Patrocinadora de que não sofreu punição administrativa por infração à legislação de seguridade social, inclusive da previdência complementar, ou como servidor público, ou em sua relação de emprego com uma das Patrocinadoras, desde que, tal punição seja decorrente de inquérito em que tenha sido garantido o direito de defesa; em caso de Participante assistido, a declaração será do próprio Participante.</w:t>
      </w:r>
    </w:p>
    <w:p>
      <w:pPr>
        <w:pStyle w:val="BodyText"/>
        <w:spacing w:lineRule="auto" w:line="288" w:before="0" w:after="0"/>
        <w:jc w:val="both"/>
        <w:rPr/>
      </w:pPr>
      <w:r>
        <w:rPr>
          <w:rFonts w:cs="Verdana" w:ascii="Verdana" w:hAnsi="Verdana"/>
          <w:sz w:val="22"/>
        </w:rPr>
        <w:t xml:space="preserve">(   ) Declaração de antecedentes e de parentesco. </w:t>
      </w:r>
    </w:p>
    <w:p>
      <w:pPr>
        <w:pStyle w:val="BodyText"/>
        <w:spacing w:lineRule="auto" w:line="288" w:before="0" w:after="0"/>
        <w:jc w:val="both"/>
        <w:rPr/>
      </w:pPr>
      <w:r>
        <w:rPr>
          <w:rFonts w:cs="Verdana" w:ascii="Verdana" w:hAnsi="Verdana"/>
          <w:sz w:val="22"/>
        </w:rPr>
        <w:t>(   ) Certificado válido ou declaração de compromisso em obter a certificação em até 12 meses após a data da posse, caso seja eleito.</w:t>
      </w:r>
    </w:p>
    <w:p>
      <w:pPr>
        <w:pStyle w:val="BodyText"/>
        <w:spacing w:lineRule="auto" w:line="288" w:before="0" w:after="0"/>
        <w:jc w:val="both"/>
        <w:rPr>
          <w:rFonts w:ascii="Verdana" w:hAnsi="Verdana" w:cs="Verdana"/>
          <w:sz w:val="22"/>
        </w:rPr>
      </w:pPr>
      <w:r>
        <w:rPr>
          <w:rFonts w:cs="Verdana" w:ascii="Verdana" w:hAnsi="Verdana"/>
          <w:sz w:val="22"/>
        </w:rPr>
      </w:r>
    </w:p>
    <w:p>
      <w:pPr>
        <w:pStyle w:val="BodyText"/>
        <w:spacing w:lineRule="auto" w:line="288" w:before="0" w:after="0"/>
        <w:jc w:val="both"/>
        <w:rPr/>
      </w:pPr>
      <w:r>
        <w:rPr>
          <w:rFonts w:cs="Verdana" w:ascii="Verdana" w:hAnsi="Verdana"/>
          <w:sz w:val="22"/>
        </w:rPr>
        <w:t xml:space="preserve">Assinatura </w:t>
      </w:r>
      <w:r>
        <w:rPr>
          <w:rFonts w:cs="Verdana" w:ascii="Verdana" w:hAnsi="Verdana"/>
          <w:sz w:val="22"/>
          <w:shd w:fill="auto" w:val="clear"/>
        </w:rPr>
        <w:t>digital</w:t>
      </w:r>
      <w:r>
        <w:rPr>
          <w:rFonts w:cs="Verdana" w:ascii="Verdana" w:hAnsi="Verdana"/>
          <w:sz w:val="22"/>
        </w:rPr>
        <w:t>: ___________________________________</w:t>
      </w:r>
    </w:p>
    <w:tbl>
      <w:tblPr>
        <w:tblW w:w="9497" w:type="dxa"/>
        <w:jc w:val="start"/>
        <w:tblInd w:w="-166" w:type="dxa"/>
        <w:tblLayout w:type="fixed"/>
        <w:tblCellMar>
          <w:top w:w="0" w:type="dxa"/>
          <w:start w:w="70" w:type="dxa"/>
          <w:bottom w:w="0" w:type="dxa"/>
          <w:end w:w="70" w:type="dxa"/>
        </w:tblCellMar>
      </w:tblPr>
      <w:tblGrid>
        <w:gridCol w:w="9497"/>
      </w:tblGrid>
      <w:tr>
        <w:trPr>
          <w:trHeight w:val="278" w:hRule="atLeast"/>
        </w:trPr>
        <w:tc>
          <w:tcPr>
            <w:tcW w:w="9497" w:type="dxa"/>
            <w:tcBorders>
              <w:top w:val="single" w:sz="4" w:space="0" w:color="000000"/>
              <w:start w:val="single" w:sz="4" w:space="0" w:color="000000"/>
              <w:bottom w:val="single" w:sz="4" w:space="0" w:color="000000"/>
              <w:end w:val="single" w:sz="4" w:space="0" w:color="000000"/>
            </w:tcBorders>
            <w:shd w:fill="E0E0E0" w:val="clear"/>
          </w:tcPr>
          <w:p>
            <w:pPr>
              <w:pStyle w:val="BodyText"/>
              <w:snapToGrid w:val="false"/>
              <w:spacing w:lineRule="auto" w:line="288" w:before="57" w:after="57"/>
              <w:rPr>
                <w:rFonts w:ascii="Verdana" w:hAnsi="Verdana" w:cs="Verdana"/>
                <w:b/>
                <w:bCs/>
                <w:sz w:val="22"/>
              </w:rPr>
            </w:pPr>
            <w:r>
              <w:rPr>
                <w:rFonts w:cs="Verdana" w:ascii="Verdana" w:hAnsi="Verdana"/>
                <w:b/>
                <w:bCs/>
                <w:sz w:val="22"/>
              </w:rPr>
              <w:t>Para Uso Exclusivo da Previcel – A Candidatura está:</w:t>
            </w:r>
          </w:p>
        </w:tc>
      </w:tr>
      <w:tr>
        <w:trPr>
          <w:trHeight w:val="278" w:hRule="atLeast"/>
        </w:trPr>
        <w:tc>
          <w:tcPr>
            <w:tcW w:w="9497" w:type="dxa"/>
            <w:tcBorders>
              <w:top w:val="single" w:sz="4" w:space="0" w:color="000000"/>
              <w:start w:val="single" w:sz="4" w:space="0" w:color="000000"/>
              <w:bottom w:val="single" w:sz="4" w:space="0" w:color="000000"/>
              <w:end w:val="single" w:sz="4" w:space="0" w:color="000000"/>
            </w:tcBorders>
            <w:shd w:fill="E0E0E0" w:val="clear"/>
          </w:tcPr>
          <w:p>
            <w:pPr>
              <w:pStyle w:val="BodyText"/>
              <w:snapToGrid w:val="false"/>
              <w:spacing w:lineRule="atLeast" w:line="200" w:before="57" w:after="57"/>
              <w:rPr>
                <w:rFonts w:ascii="Verdana" w:hAnsi="Verdana" w:cs="Verdana"/>
                <w:b/>
                <w:bCs/>
                <w:sz w:val="22"/>
              </w:rPr>
            </w:pPr>
            <w:r>
              <w:rPr>
                <w:rFonts w:cs="Verdana" w:ascii="Verdana" w:hAnsi="Verdana"/>
                <w:b/>
                <w:bCs/>
                <w:sz w:val="22"/>
              </w:rPr>
              <w:t>(     ) Homologada</w:t>
            </w:r>
          </w:p>
        </w:tc>
      </w:tr>
      <w:tr>
        <w:trPr>
          <w:trHeight w:val="278" w:hRule="atLeast"/>
        </w:trPr>
        <w:tc>
          <w:tcPr>
            <w:tcW w:w="9497" w:type="dxa"/>
            <w:tcBorders>
              <w:top w:val="single" w:sz="4" w:space="0" w:color="000000"/>
              <w:start w:val="single" w:sz="4" w:space="0" w:color="000000"/>
              <w:bottom w:val="single" w:sz="4" w:space="0" w:color="000000"/>
              <w:end w:val="single" w:sz="4" w:space="0" w:color="000000"/>
            </w:tcBorders>
            <w:shd w:fill="E0E0E0" w:val="clear"/>
          </w:tcPr>
          <w:p>
            <w:pPr>
              <w:pStyle w:val="BodyText"/>
              <w:snapToGrid w:val="false"/>
              <w:spacing w:before="57" w:after="57"/>
              <w:rPr/>
            </w:pPr>
            <w:r>
              <w:rPr>
                <w:rStyle w:val="Hyperlink1"/>
                <w:rFonts w:cs="Verdana" w:ascii="Verdana" w:hAnsi="Verdana"/>
                <w:b/>
                <w:bCs/>
                <w:color w:val="000000"/>
                <w:sz w:val="22"/>
                <w:u w:val="none"/>
              </w:rPr>
              <w:t>(     ) Não Homologada – Motivo:</w:t>
            </w:r>
          </w:p>
        </w:tc>
      </w:tr>
      <w:tr>
        <w:trPr>
          <w:trHeight w:val="278" w:hRule="atLeast"/>
        </w:trPr>
        <w:tc>
          <w:tcPr>
            <w:tcW w:w="9497" w:type="dxa"/>
            <w:tcBorders>
              <w:start w:val="single" w:sz="4" w:space="0" w:color="000000"/>
              <w:bottom w:val="single" w:sz="4" w:space="0" w:color="000000"/>
              <w:end w:val="single" w:sz="4" w:space="0" w:color="000000"/>
            </w:tcBorders>
            <w:shd w:fill="E0E0E0" w:val="clear"/>
          </w:tcPr>
          <w:p>
            <w:pPr>
              <w:pStyle w:val="BodyText"/>
              <w:snapToGrid w:val="false"/>
              <w:spacing w:lineRule="auto" w:line="288" w:before="57" w:after="57"/>
              <w:jc w:val="start"/>
              <w:rPr/>
            </w:pPr>
            <w:r>
              <w:rPr>
                <w:rStyle w:val="Fontepargpadro6"/>
                <w:rFonts w:cs="Verdana" w:ascii="Verdana" w:hAnsi="Verdana"/>
                <w:b/>
                <w:bCs/>
                <w:sz w:val="22"/>
              </w:rPr>
              <w:t xml:space="preserve">Assinatura </w:t>
            </w:r>
            <w:r>
              <w:rPr>
                <w:rStyle w:val="Fontepargpadro6"/>
                <w:rFonts w:cs="Verdana" w:ascii="Verdana" w:hAnsi="Verdana"/>
                <w:b/>
                <w:bCs/>
                <w:sz w:val="22"/>
                <w:shd w:fill="auto" w:val="clear"/>
              </w:rPr>
              <w:t>digital</w:t>
            </w:r>
            <w:r>
              <w:rPr>
                <w:rStyle w:val="Fontepargpadro6"/>
                <w:rFonts w:cs="Verdana" w:ascii="Verdana" w:hAnsi="Verdana"/>
                <w:b/>
                <w:bCs/>
                <w:sz w:val="22"/>
              </w:rPr>
              <w:t xml:space="preserve"> do Presidente:</w:t>
            </w:r>
          </w:p>
          <w:p>
            <w:pPr>
              <w:pStyle w:val="BodyText"/>
              <w:widowControl/>
              <w:suppressAutoHyphens w:val="true"/>
              <w:bidi w:val="0"/>
              <w:snapToGrid w:val="false"/>
              <w:spacing w:lineRule="auto" w:line="288" w:before="57" w:after="57"/>
              <w:jc w:val="start"/>
              <w:rPr/>
            </w:pPr>
            <w:r>
              <w:rPr>
                <w:rStyle w:val="Fontepargpadro6"/>
                <w:rFonts w:eastAsia="NSimSun" w:cs="Verdana" w:ascii="Verdana" w:hAnsi="Verdana"/>
                <w:b/>
                <w:bCs/>
                <w:color w:val="auto"/>
                <w:kern w:val="2"/>
                <w:sz w:val="22"/>
                <w:szCs w:val="24"/>
                <w:shd w:fill="auto" w:val="clear"/>
                <w:lang w:val="pt-BR" w:eastAsia="zh-CN" w:bidi="hi-IN"/>
              </w:rPr>
              <w:t>Data: ___/___/______</w:t>
            </w:r>
          </w:p>
        </w:tc>
      </w:tr>
    </w:tbl>
    <w:p>
      <w:pPr>
        <w:pStyle w:val="BodyText"/>
        <w:spacing w:lineRule="auto" w:line="360" w:before="0" w:after="140"/>
        <w:jc w:val="start"/>
        <w:rPr>
          <w:sz w:val="12"/>
          <w:szCs w:val="12"/>
        </w:rPr>
      </w:pPr>
      <w:r>
        <w:rPr>
          <w:sz w:val="12"/>
          <w:szCs w:val="1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134" w:top="1699" w:footer="557" w:bottom="83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Verdana" w:hAnsi="Verdana"/>
        <w:sz w:val="22"/>
        <w:szCs w:val="22"/>
      </w:rPr>
    </w:pPr>
    <w:r>
      <w:rPr>
        <w:rFonts w:ascii="Verdana" w:hAnsi="Verdana"/>
        <w:sz w:val="22"/>
        <w:szCs w:val="22"/>
      </w:rPr>
      <w:fldChar w:fldCharType="begin"/>
    </w:r>
    <w:r>
      <w:rPr>
        <w:rFonts w:ascii="Verdana" w:hAnsi="Verdana"/>
        <w:sz w:val="22"/>
        <w:szCs w:val="22"/>
      </w:rPr>
      <w:instrText xml:space="preserve"> PAGE </w:instrText>
    </w:r>
    <w:r>
      <w:rPr>
        <w:rFonts w:ascii="Verdana" w:hAnsi="Verdana"/>
        <w:sz w:val="22"/>
        <w:szCs w:val="22"/>
      </w:rPr>
      <w:fldChar w:fldCharType="separate"/>
    </w:r>
    <w:r>
      <w:rPr>
        <w:rFonts w:ascii="Verdana" w:hAnsi="Verdana"/>
        <w:sz w:val="22"/>
        <w:szCs w:val="22"/>
      </w:rPr>
      <w:t>1</w:t>
    </w:r>
    <w:r>
      <w:rPr>
        <w:rFonts w:ascii="Verdana" w:hAnsi="Verdana"/>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Verdana" w:hAnsi="Verdana"/>
        <w:sz w:val="22"/>
        <w:szCs w:val="22"/>
      </w:rPr>
    </w:pPr>
    <w:r>
      <w:rPr>
        <w:rFonts w:ascii="Verdana" w:hAnsi="Verdana"/>
        <w:sz w:val="22"/>
        <w:szCs w:val="22"/>
      </w:rPr>
      <w:fldChar w:fldCharType="begin"/>
    </w:r>
    <w:r>
      <w:rPr>
        <w:rFonts w:ascii="Verdana" w:hAnsi="Verdana"/>
        <w:sz w:val="22"/>
        <w:szCs w:val="22"/>
      </w:rPr>
      <w:instrText xml:space="preserve"> PAGE </w:instrText>
    </w:r>
    <w:r>
      <w:rPr>
        <w:rFonts w:ascii="Verdana" w:hAnsi="Verdana"/>
        <w:sz w:val="22"/>
        <w:szCs w:val="22"/>
      </w:rPr>
      <w:fldChar w:fldCharType="separate"/>
    </w:r>
    <w:r>
      <w:rPr>
        <w:rFonts w:ascii="Verdana" w:hAnsi="Verdana"/>
        <w:sz w:val="22"/>
        <w:szCs w:val="22"/>
      </w:rPr>
      <w:t>1</w:t>
    </w:r>
    <w:r>
      <w:rPr>
        <w:rFonts w:ascii="Verdana" w:hAnsi="Verdana"/>
        <w:sz w:val="22"/>
        <w:szCs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start"/>
      <w:rPr/>
    </w:pPr>
    <w:r>
      <w:rPr/>
      <w:drawing>
        <wp:anchor distT="0" distB="0" distL="0" distR="0" simplePos="0" relativeHeight="2" behindDoc="1" locked="0" layoutInCell="0" allowOverlap="1">
          <wp:simplePos x="0" y="0"/>
          <wp:positionH relativeFrom="column">
            <wp:posOffset>-1905</wp:posOffset>
          </wp:positionH>
          <wp:positionV relativeFrom="paragraph">
            <wp:posOffset>-418465</wp:posOffset>
          </wp:positionV>
          <wp:extent cx="1235075" cy="65913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345" t="-639" r="-345" b="-639"/>
                  <a:stretch>
                    <a:fillRect/>
                  </a:stretch>
                </pic:blipFill>
                <pic:spPr bwMode="auto">
                  <a:xfrm>
                    <a:off x="0" y="0"/>
                    <a:ext cx="1235075" cy="659130"/>
                  </a:xfrm>
                  <a:prstGeom prst="rect">
                    <a:avLst/>
                  </a:prstGeom>
                  <a:solidFill>
                    <a:srgbClr val="ffffff"/>
                  </a:solid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start"/>
      <w:rPr/>
    </w:pPr>
    <w:r>
      <w:rPr/>
      <w:drawing>
        <wp:anchor distT="0" distB="0" distL="0" distR="0" simplePos="0" relativeHeight="2" behindDoc="1" locked="0" layoutInCell="0" allowOverlap="1">
          <wp:simplePos x="0" y="0"/>
          <wp:positionH relativeFrom="column">
            <wp:posOffset>-1905</wp:posOffset>
          </wp:positionH>
          <wp:positionV relativeFrom="paragraph">
            <wp:posOffset>-418465</wp:posOffset>
          </wp:positionV>
          <wp:extent cx="1235075" cy="659130"/>
          <wp:effectExtent l="0" t="0" r="0" b="0"/>
          <wp:wrapSquare wrapText="bothSides"/>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345" t="-639" r="-345" b="-639"/>
                  <a:stretch>
                    <a:fillRect/>
                  </a:stretch>
                </pic:blipFill>
                <pic:spPr bwMode="auto">
                  <a:xfrm>
                    <a:off x="0" y="0"/>
                    <a:ext cx="1235075" cy="659130"/>
                  </a:xfrm>
                  <a:prstGeom prst="rect">
                    <a:avLst/>
                  </a:prstGeom>
                  <a:solidFill>
                    <a:srgbClr val="ffffff"/>
                  </a:solidFill>
                </pic:spPr>
              </pic:pic>
            </a:graphicData>
          </a:graphic>
        </wp:anchor>
      </w:drawing>
    </w:r>
  </w:p>
</w:hdr>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pt-BR" w:eastAsia="zh-CN" w:bidi="hi-IN"/>
    </w:rPr>
  </w:style>
  <w:style w:type="character" w:styleId="Fontepargpadro6">
    <w:name w:val="Fonte parág. padrão6"/>
    <w:qFormat/>
    <w:rPr/>
  </w:style>
  <w:style w:type="character" w:styleId="Hyperlink">
    <w:name w:val="Hyperlink"/>
    <w:rPr>
      <w:color w:val="000080"/>
      <w:u w:val="single"/>
      <w:lang w:val="zxx" w:bidi="zxx"/>
    </w:rPr>
  </w:style>
  <w:style w:type="character" w:styleId="Refdecomentrio2">
    <w:name w:val="Ref. de comentário2"/>
    <w:qFormat/>
    <w:rPr>
      <w:sz w:val="16"/>
      <w:szCs w:val="16"/>
    </w:rPr>
  </w:style>
  <w:style w:type="character" w:styleId="Hyperlink1">
    <w:name w:val="Hyperlink1"/>
    <w:qFormat/>
    <w:rPr>
      <w:color w:val="0000FF"/>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erodapuser">
    <w:name w:val="Cabeçalho e rodapé (user)"/>
    <w:basedOn w:val="Normal"/>
    <w:qFormat/>
    <w:pPr/>
    <w:rPr/>
  </w:style>
  <w:style w:type="paragraph" w:styleId="Header">
    <w:name w:val="header"/>
    <w:basedOn w:val="Cabealhoerodap"/>
    <w:pPr>
      <w:suppressLineNumbers/>
    </w:pPr>
    <w:rPr/>
  </w:style>
  <w:style w:type="paragraph" w:styleId="Footer">
    <w:name w:val="footer"/>
    <w:basedOn w:val="Cabealhoerodap"/>
    <w:pPr>
      <w:suppressLineNumbers/>
    </w:pPr>
    <w:rPr/>
  </w:style>
  <w:style w:type="paragraph" w:styleId="LO-Normal">
    <w:name w:val="LO-Normal"/>
    <w:qFormat/>
    <w:pPr>
      <w:widowControl/>
      <w:suppressAutoHyphens w:val="true"/>
      <w:bidi w:val="0"/>
      <w:spacing w:before="0" w:after="0"/>
      <w:jc w:val="start"/>
    </w:pPr>
    <w:rPr>
      <w:rFonts w:ascii="Times New Roman" w:hAnsi="Times New Roman" w:eastAsia="Times New Roman" w:cs="Times New Roman"/>
      <w:color w:val="auto"/>
      <w:kern w:val="2"/>
      <w:sz w:val="24"/>
      <w:szCs w:val="24"/>
      <w:lang w:val="pt-BR" w:eastAsia="zh-CN" w:bidi="ar-SA"/>
    </w:rPr>
  </w:style>
  <w:style w:type="paragraph" w:styleId="WW-Recuodecorpodetexto2">
    <w:name w:val="WW-Recuo de corpo de texto 2"/>
    <w:basedOn w:val="LO-Normal"/>
    <w:qFormat/>
    <w:pPr>
      <w:suppressAutoHyphens w:val="true"/>
      <w:spacing w:lineRule="auto" w:line="360"/>
      <w:ind w:firstLine="851" w:start="0" w:end="0"/>
      <w:jc w:val="both"/>
    </w:pPr>
    <w:rPr>
      <w:rFonts w:ascii="Arial" w:hAnsi="Arial" w:cs="Arial"/>
    </w:rPr>
  </w:style>
  <w:style w:type="paragraph" w:styleId="Corpodetexto31">
    <w:name w:val="Corpo de texto 31"/>
    <w:basedOn w:val="LO-Normal"/>
    <w:qFormat/>
    <w:pPr>
      <w:suppressAutoHyphens w:val="true"/>
      <w:jc w:val="both"/>
    </w:pPr>
    <w:rPr>
      <w:rFonts w:ascii="Arial" w:hAnsi="Arial" w:cs="Arial"/>
      <w:bCs/>
      <w:sz w:val="22"/>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TotalTime>
  <Application>LibreOffice/25.8.5.2$Windows_X86_64 LibreOffice_project/9c8b85f387cc00a89945a79c9e6239f32e450ac2</Application>
  <AppVersion>15.0000</AppVersion>
  <Pages>1</Pages>
  <Words>252</Words>
  <Characters>1684</Characters>
  <CharactersWithSpaces>1938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2026-03-17T10:18:35Z</dcterms:created>
  <dc:creator/>
  <dc:description/>
  <dc:language>pt-BR</dc:language>
  <cp:lastModifiedBy/>
  <cp:lastPrinted>2026-03-17T10:24:58Z</cp:lastPrinted>
  <dcterms:modified xsi:type="dcterms:W3CDTF">2026-03-17T17:01:23Z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